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1D81" w14:textId="77777777" w:rsidR="00D533FE" w:rsidRDefault="00D533FE">
      <w:pPr>
        <w:pStyle w:val="Brdtekst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812"/>
        <w:gridCol w:w="8429"/>
      </w:tblGrid>
      <w:tr w:rsidR="00D533FE" w14:paraId="6EF61D83" w14:textId="77777777">
        <w:trPr>
          <w:trHeight w:val="270"/>
        </w:trPr>
        <w:tc>
          <w:tcPr>
            <w:tcW w:w="1478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6EF61D82" w14:textId="77777777" w:rsidR="00D533FE" w:rsidRDefault="00BD42CC">
            <w:pPr>
              <w:pStyle w:val="TableParagraph"/>
              <w:spacing w:before="20"/>
              <w:ind w:left="4778" w:right="4799"/>
              <w:jc w:val="center"/>
              <w:rPr>
                <w:b/>
                <w:sz w:val="18"/>
              </w:rPr>
            </w:pPr>
            <w:bookmarkStart w:id="0" w:name="Spørgeskema"/>
            <w:bookmarkEnd w:id="0"/>
            <w:r>
              <w:rPr>
                <w:b/>
                <w:sz w:val="18"/>
              </w:rPr>
              <w:t>SPØRGESKEMA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TILSYN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</w:t>
            </w:r>
            <w:r>
              <w:rPr>
                <w:b/>
                <w:spacing w:val="-2"/>
                <w:sz w:val="18"/>
              </w:rPr>
              <w:t xml:space="preserve"> DATABEHANDLERE</w:t>
            </w:r>
          </w:p>
        </w:tc>
      </w:tr>
      <w:tr w:rsidR="00D533FE" w14:paraId="6EF61D86" w14:textId="77777777">
        <w:trPr>
          <w:trHeight w:val="1247"/>
        </w:trPr>
        <w:tc>
          <w:tcPr>
            <w:tcW w:w="14783" w:type="dxa"/>
            <w:gridSpan w:val="3"/>
            <w:tcBorders>
              <w:right w:val="nil"/>
            </w:tcBorders>
          </w:tcPr>
          <w:p w14:paraId="6EF61D84" w14:textId="77777777" w:rsidR="00D533FE" w:rsidRDefault="00D533FE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6EF61D85" w14:textId="77777777" w:rsidR="00D533FE" w:rsidRDefault="00BD42CC">
            <w:pPr>
              <w:pStyle w:val="TableParagraph"/>
              <w:spacing w:before="0" w:line="240" w:lineRule="atLeast"/>
              <w:ind w:right="105"/>
              <w:rPr>
                <w:i/>
                <w:sz w:val="18"/>
              </w:rPr>
            </w:pPr>
            <w:r>
              <w:rPr>
                <w:i/>
                <w:sz w:val="18"/>
              </w:rPr>
              <w:t>Hvis databehandleren har en certificering, som dækker IT-sikkerhed (f.eks. ISO 27001) bruges dette skema til at afdække GDPR-forpligtelser, der rækker udover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IT-sikkerhed.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Hvis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databehandleren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har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givet en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skriftlig status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på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forhold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omfattet af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databehand</w:t>
            </w:r>
            <w:r>
              <w:rPr>
                <w:i/>
                <w:sz w:val="18"/>
              </w:rPr>
              <w:t>leraftalen,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bruges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dette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skema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som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tjekliste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til at sikre at alt er kommet med. Hvis databehandleren ikke har hverken certificering eller afgivet årlig status, bruges skemaet som skabelon for, hvilke oplysninger, man skal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indhente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fra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databehandleren.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Even</w:t>
            </w:r>
            <w:r>
              <w:rPr>
                <w:i/>
                <w:sz w:val="18"/>
              </w:rPr>
              <w:t>tuelle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spørgsmål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til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udfyldelsen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og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brugen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skemaet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rettes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til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Nanna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Jansfort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på:</w:t>
            </w:r>
            <w:r>
              <w:rPr>
                <w:i/>
                <w:spacing w:val="-2"/>
                <w:sz w:val="18"/>
              </w:rPr>
              <w:t xml:space="preserve"> </w:t>
            </w:r>
            <w:hyperlink r:id="rId6">
              <w:r>
                <w:rPr>
                  <w:i/>
                  <w:sz w:val="18"/>
                </w:rPr>
                <w:t>nj@gapsolutions.dk</w:t>
              </w:r>
            </w:hyperlink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eller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71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74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73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34</w:t>
            </w:r>
          </w:p>
        </w:tc>
      </w:tr>
      <w:tr w:rsidR="00D533FE" w14:paraId="6EF61D88" w14:textId="77777777">
        <w:trPr>
          <w:trHeight w:val="270"/>
        </w:trPr>
        <w:tc>
          <w:tcPr>
            <w:tcW w:w="14783" w:type="dxa"/>
            <w:gridSpan w:val="3"/>
            <w:tcBorders>
              <w:right w:val="nil"/>
            </w:tcBorders>
            <w:shd w:val="clear" w:color="auto" w:fill="D9D9D9"/>
          </w:tcPr>
          <w:p w14:paraId="6EF61D87" w14:textId="77777777" w:rsidR="00D533FE" w:rsidRDefault="00BD42CC">
            <w:pPr>
              <w:pStyle w:val="TableParagraph"/>
              <w:spacing w:before="20"/>
              <w:ind w:left="3514" w:right="348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Identifikation</w:t>
            </w:r>
          </w:p>
        </w:tc>
      </w:tr>
      <w:tr w:rsidR="00D533FE" w14:paraId="6EF61D8C" w14:textId="77777777">
        <w:trPr>
          <w:trHeight w:val="270"/>
        </w:trPr>
        <w:tc>
          <w:tcPr>
            <w:tcW w:w="542" w:type="dxa"/>
          </w:tcPr>
          <w:p w14:paraId="6EF61D89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 w14:paraId="6EF61D8A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udfyldelsen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  <w:r>
              <w:rPr>
                <w:spacing w:val="-2"/>
                <w:sz w:val="18"/>
              </w:rPr>
              <w:t xml:space="preserve"> skemaet:</w:t>
            </w:r>
          </w:p>
        </w:tc>
        <w:tc>
          <w:tcPr>
            <w:tcW w:w="8429" w:type="dxa"/>
          </w:tcPr>
          <w:p w14:paraId="6EF61D8B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D90" w14:textId="77777777">
        <w:trPr>
          <w:trHeight w:val="421"/>
        </w:trPr>
        <w:tc>
          <w:tcPr>
            <w:tcW w:w="542" w:type="dxa"/>
          </w:tcPr>
          <w:p w14:paraId="6EF61D8D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 w14:paraId="6EF61D8E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Databehandlerens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(virksomhedens)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navn:</w:t>
            </w:r>
          </w:p>
        </w:tc>
        <w:tc>
          <w:tcPr>
            <w:tcW w:w="8429" w:type="dxa"/>
          </w:tcPr>
          <w:p w14:paraId="6EF61D8F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D94" w14:textId="77777777">
        <w:trPr>
          <w:trHeight w:val="452"/>
        </w:trPr>
        <w:tc>
          <w:tcPr>
            <w:tcW w:w="542" w:type="dxa"/>
          </w:tcPr>
          <w:p w14:paraId="6EF61D91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 w14:paraId="6EF61D92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Databehandlerens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CVR-</w:t>
            </w:r>
            <w:r>
              <w:rPr>
                <w:spacing w:val="-4"/>
                <w:sz w:val="18"/>
              </w:rPr>
              <w:t>nr.:</w:t>
            </w:r>
          </w:p>
        </w:tc>
        <w:tc>
          <w:tcPr>
            <w:tcW w:w="8429" w:type="dxa"/>
          </w:tcPr>
          <w:p w14:paraId="6EF61D93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D98" w14:textId="77777777">
        <w:trPr>
          <w:trHeight w:val="575"/>
        </w:trPr>
        <w:tc>
          <w:tcPr>
            <w:tcW w:w="542" w:type="dxa"/>
          </w:tcPr>
          <w:p w14:paraId="6EF61D95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 w14:paraId="6EF61D96" w14:textId="77777777" w:rsidR="00D533FE" w:rsidRDefault="00BD42CC">
            <w:pPr>
              <w:pStyle w:val="TableParagraph"/>
              <w:spacing w:line="264" w:lineRule="auto"/>
              <w:ind w:right="120"/>
              <w:rPr>
                <w:sz w:val="18"/>
              </w:rPr>
            </w:pPr>
            <w:r>
              <w:rPr>
                <w:sz w:val="18"/>
              </w:rPr>
              <w:t>Kontaktperson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databehandleren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eventuelle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spørgsmål til de anførte oplysninger:</w:t>
            </w:r>
          </w:p>
        </w:tc>
        <w:tc>
          <w:tcPr>
            <w:tcW w:w="8429" w:type="dxa"/>
          </w:tcPr>
          <w:p w14:paraId="6EF61D97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D9C" w14:textId="77777777">
        <w:trPr>
          <w:trHeight w:val="560"/>
        </w:trPr>
        <w:tc>
          <w:tcPr>
            <w:tcW w:w="542" w:type="dxa"/>
          </w:tcPr>
          <w:p w14:paraId="6EF61D99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 w14:paraId="6EF61D9A" w14:textId="77777777" w:rsidR="00D533FE" w:rsidRDefault="00BD42CC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z w:val="18"/>
              </w:rPr>
              <w:t>Kontaktpersonens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virksomhed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(kun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relevant,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hvis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fra ekstern virksomhed, f.eks ved ekstern DPO):</w:t>
            </w:r>
          </w:p>
        </w:tc>
        <w:tc>
          <w:tcPr>
            <w:tcW w:w="8429" w:type="dxa"/>
          </w:tcPr>
          <w:p w14:paraId="6EF61D9B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DA0" w14:textId="77777777">
        <w:trPr>
          <w:trHeight w:val="438"/>
        </w:trPr>
        <w:tc>
          <w:tcPr>
            <w:tcW w:w="542" w:type="dxa"/>
          </w:tcPr>
          <w:p w14:paraId="6EF61D9D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 w14:paraId="6EF61D9E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Kontaktpersonens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kontaktoplysninger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(e-mail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tlf):</w:t>
            </w:r>
          </w:p>
        </w:tc>
        <w:tc>
          <w:tcPr>
            <w:tcW w:w="8429" w:type="dxa"/>
          </w:tcPr>
          <w:p w14:paraId="6EF61D9F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DA2" w14:textId="77777777">
        <w:trPr>
          <w:trHeight w:val="270"/>
        </w:trPr>
        <w:tc>
          <w:tcPr>
            <w:tcW w:w="14783" w:type="dxa"/>
            <w:gridSpan w:val="3"/>
            <w:tcBorders>
              <w:right w:val="nil"/>
            </w:tcBorders>
            <w:shd w:val="clear" w:color="auto" w:fill="D9D9D9"/>
          </w:tcPr>
          <w:p w14:paraId="6EF61DA1" w14:textId="77777777" w:rsidR="00D533FE" w:rsidRDefault="00BD42CC">
            <w:pPr>
              <w:pStyle w:val="TableParagraph"/>
              <w:spacing w:before="20"/>
              <w:ind w:left="3514" w:right="34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Organisatoriske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sikkerhedsforanstaltninger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og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bistand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til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dataansvarlige</w:t>
            </w:r>
          </w:p>
        </w:tc>
      </w:tr>
      <w:tr w:rsidR="00D533FE" w14:paraId="6EF61DA6" w14:textId="77777777">
        <w:trPr>
          <w:trHeight w:val="270"/>
        </w:trPr>
        <w:tc>
          <w:tcPr>
            <w:tcW w:w="542" w:type="dxa"/>
            <w:shd w:val="clear" w:color="auto" w:fill="D9D9D9"/>
          </w:tcPr>
          <w:p w14:paraId="6EF61DA3" w14:textId="77777777" w:rsidR="00D533FE" w:rsidRDefault="00BD42CC">
            <w:pPr>
              <w:pStyle w:val="TableParagraph"/>
              <w:spacing w:before="20"/>
              <w:ind w:left="4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NR</w:t>
            </w:r>
          </w:p>
        </w:tc>
        <w:tc>
          <w:tcPr>
            <w:tcW w:w="5812" w:type="dxa"/>
            <w:shd w:val="clear" w:color="auto" w:fill="D9D9D9"/>
          </w:tcPr>
          <w:p w14:paraId="6EF61DA4" w14:textId="77777777" w:rsidR="00D533FE" w:rsidRDefault="00BD42CC">
            <w:pPr>
              <w:pStyle w:val="TableParagraph"/>
              <w:spacing w:before="20"/>
              <w:ind w:left="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Spørgsmål</w:t>
            </w:r>
          </w:p>
        </w:tc>
        <w:tc>
          <w:tcPr>
            <w:tcW w:w="8429" w:type="dxa"/>
            <w:shd w:val="clear" w:color="auto" w:fill="D9D9D9"/>
          </w:tcPr>
          <w:p w14:paraId="6EF61DA5" w14:textId="77777777" w:rsidR="00D533FE" w:rsidRDefault="00BD42CC">
            <w:pPr>
              <w:pStyle w:val="TableParagraph"/>
              <w:spacing w:before="20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Svar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(må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meget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gerne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uddybes)</w:t>
            </w:r>
          </w:p>
        </w:tc>
      </w:tr>
      <w:tr w:rsidR="00D533FE" w14:paraId="6EF61DAA" w14:textId="77777777">
        <w:trPr>
          <w:trHeight w:val="270"/>
        </w:trPr>
        <w:tc>
          <w:tcPr>
            <w:tcW w:w="542" w:type="dxa"/>
          </w:tcPr>
          <w:p w14:paraId="6EF61DA7" w14:textId="77777777" w:rsidR="00D533FE" w:rsidRDefault="00BD42CC">
            <w:pPr>
              <w:pStyle w:val="TableParagraph"/>
              <w:ind w:left="37"/>
              <w:rPr>
                <w:sz w:val="18"/>
              </w:rPr>
            </w:pPr>
            <w:r>
              <w:rPr>
                <w:spacing w:val="-5"/>
                <w:sz w:val="18"/>
              </w:rPr>
              <w:t>1.1</w:t>
            </w:r>
          </w:p>
        </w:tc>
        <w:tc>
          <w:tcPr>
            <w:tcW w:w="5812" w:type="dxa"/>
          </w:tcPr>
          <w:p w14:paraId="6EF61DA8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Føres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fortegnelse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behandlingsaktiviteter?</w:t>
            </w:r>
          </w:p>
        </w:tc>
        <w:tc>
          <w:tcPr>
            <w:tcW w:w="8429" w:type="dxa"/>
          </w:tcPr>
          <w:p w14:paraId="6EF61DA9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DAE" w14:textId="77777777">
        <w:trPr>
          <w:trHeight w:val="1047"/>
        </w:trPr>
        <w:tc>
          <w:tcPr>
            <w:tcW w:w="542" w:type="dxa"/>
          </w:tcPr>
          <w:p w14:paraId="6EF61DAB" w14:textId="77777777" w:rsidR="00D533FE" w:rsidRDefault="00BD42CC">
            <w:pPr>
              <w:pStyle w:val="TableParagraph"/>
              <w:ind w:left="37"/>
              <w:rPr>
                <w:sz w:val="18"/>
              </w:rPr>
            </w:pPr>
            <w:r>
              <w:rPr>
                <w:spacing w:val="-5"/>
                <w:sz w:val="18"/>
              </w:rPr>
              <w:t>1.2</w:t>
            </w:r>
          </w:p>
        </w:tc>
        <w:tc>
          <w:tcPr>
            <w:tcW w:w="5812" w:type="dxa"/>
          </w:tcPr>
          <w:p w14:paraId="6EF61DAC" w14:textId="77777777" w:rsidR="00D533FE" w:rsidRDefault="00BD42CC">
            <w:pPr>
              <w:pStyle w:val="TableParagraph"/>
              <w:spacing w:line="264" w:lineRule="auto"/>
              <w:ind w:right="120"/>
              <w:rPr>
                <w:sz w:val="18"/>
              </w:rPr>
            </w:pPr>
            <w:r>
              <w:rPr>
                <w:sz w:val="18"/>
              </w:rPr>
              <w:t>Findes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ajourført,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ledelsesgodkendt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it-sikkerhedspolitik, persondatapolitik eller anden type retningslinje for sikkerhed og håndtering af data, som alle medarbejdere har kendskab </w:t>
            </w:r>
            <w:r>
              <w:rPr>
                <w:spacing w:val="-4"/>
                <w:sz w:val="18"/>
              </w:rPr>
              <w:t>til?</w:t>
            </w:r>
          </w:p>
        </w:tc>
        <w:tc>
          <w:tcPr>
            <w:tcW w:w="8429" w:type="dxa"/>
          </w:tcPr>
          <w:p w14:paraId="6EF61DAD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DB2" w14:textId="77777777">
        <w:trPr>
          <w:trHeight w:val="635"/>
        </w:trPr>
        <w:tc>
          <w:tcPr>
            <w:tcW w:w="542" w:type="dxa"/>
          </w:tcPr>
          <w:p w14:paraId="6EF61DAF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1.3</w:t>
            </w:r>
          </w:p>
        </w:tc>
        <w:tc>
          <w:tcPr>
            <w:tcW w:w="5812" w:type="dxa"/>
          </w:tcPr>
          <w:p w14:paraId="6EF61DB0" w14:textId="77777777" w:rsidR="00D533FE" w:rsidRDefault="00BD42CC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z w:val="18"/>
              </w:rPr>
              <w:t>Bliver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databehandlingsaktiviteterne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risikovurderet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med passende intervaller?</w:t>
            </w:r>
          </w:p>
        </w:tc>
        <w:tc>
          <w:tcPr>
            <w:tcW w:w="8429" w:type="dxa"/>
          </w:tcPr>
          <w:p w14:paraId="6EF61DB1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DB6" w14:textId="77777777">
        <w:trPr>
          <w:trHeight w:val="757"/>
        </w:trPr>
        <w:tc>
          <w:tcPr>
            <w:tcW w:w="542" w:type="dxa"/>
          </w:tcPr>
          <w:p w14:paraId="6EF61DB3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1.4</w:t>
            </w:r>
          </w:p>
        </w:tc>
        <w:tc>
          <w:tcPr>
            <w:tcW w:w="5812" w:type="dxa"/>
          </w:tcPr>
          <w:p w14:paraId="6EF61DB4" w14:textId="77777777" w:rsidR="00D533FE" w:rsidRDefault="00BD42CC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z w:val="18"/>
              </w:rPr>
              <w:t>Er alle medarbejdere, der behandler personoplysninger, underlagt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tavshedspligt,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f.eks.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ansættelseskontrakt,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særskilt aftale eller ved lov?</w:t>
            </w:r>
          </w:p>
        </w:tc>
        <w:tc>
          <w:tcPr>
            <w:tcW w:w="8429" w:type="dxa"/>
          </w:tcPr>
          <w:p w14:paraId="6EF61DB5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DBB" w14:textId="77777777">
        <w:trPr>
          <w:trHeight w:val="956"/>
        </w:trPr>
        <w:tc>
          <w:tcPr>
            <w:tcW w:w="542" w:type="dxa"/>
          </w:tcPr>
          <w:p w14:paraId="6EF61DB7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1.5</w:t>
            </w:r>
          </w:p>
        </w:tc>
        <w:tc>
          <w:tcPr>
            <w:tcW w:w="5812" w:type="dxa"/>
          </w:tcPr>
          <w:p w14:paraId="6EF61DB8" w14:textId="77777777" w:rsidR="00D533FE" w:rsidRDefault="00BD42CC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z w:val="18"/>
              </w:rPr>
              <w:t>Findes der procedurer og ansvarshavende for håndtering af anmodninger fra den dataansvarlige på vegne af dennes registrerede?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Indsigt,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berigtigelse,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dataportabilitet,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sletning,</w:t>
            </w:r>
          </w:p>
          <w:p w14:paraId="6EF61DB9" w14:textId="77777777" w:rsidR="00D533FE" w:rsidRDefault="00BD42CC">
            <w:pPr>
              <w:pStyle w:val="TableParagraph"/>
              <w:spacing w:before="0" w:line="214" w:lineRule="exact"/>
              <w:rPr>
                <w:sz w:val="18"/>
              </w:rPr>
            </w:pPr>
            <w:r>
              <w:rPr>
                <w:spacing w:val="-5"/>
                <w:sz w:val="18"/>
              </w:rPr>
              <w:t>osv</w:t>
            </w:r>
          </w:p>
        </w:tc>
        <w:tc>
          <w:tcPr>
            <w:tcW w:w="8429" w:type="dxa"/>
          </w:tcPr>
          <w:p w14:paraId="6EF61DBA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6EF61DBC" w14:textId="77777777" w:rsidR="00D533FE" w:rsidRDefault="00D533FE">
      <w:pPr>
        <w:rPr>
          <w:rFonts w:ascii="Times New Roman"/>
          <w:sz w:val="16"/>
        </w:rPr>
        <w:sectPr w:rsidR="00D533FE">
          <w:footerReference w:type="default" r:id="rId7"/>
          <w:type w:val="continuous"/>
          <w:pgSz w:w="16840" w:h="11910" w:orient="landscape"/>
          <w:pgMar w:top="1060" w:right="920" w:bottom="1300" w:left="900" w:header="0" w:footer="435" w:gutter="0"/>
          <w:pgNumType w:start="1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812"/>
        <w:gridCol w:w="8428"/>
      </w:tblGrid>
      <w:tr w:rsidR="00D533FE" w14:paraId="6EF61DC0" w14:textId="77777777">
        <w:trPr>
          <w:trHeight w:val="987"/>
        </w:trPr>
        <w:tc>
          <w:tcPr>
            <w:tcW w:w="542" w:type="dxa"/>
          </w:tcPr>
          <w:p w14:paraId="6EF61DBD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lastRenderedPageBreak/>
              <w:t>1.6</w:t>
            </w:r>
          </w:p>
        </w:tc>
        <w:tc>
          <w:tcPr>
            <w:tcW w:w="5812" w:type="dxa"/>
          </w:tcPr>
          <w:p w14:paraId="6EF61DBE" w14:textId="77777777" w:rsidR="00D533FE" w:rsidRDefault="00BD42CC">
            <w:pPr>
              <w:pStyle w:val="TableParagraph"/>
              <w:spacing w:line="264" w:lineRule="auto"/>
              <w:ind w:right="120"/>
              <w:rPr>
                <w:sz w:val="18"/>
              </w:rPr>
            </w:pPr>
            <w:r>
              <w:rPr>
                <w:sz w:val="18"/>
              </w:rPr>
              <w:t>Findes der procedurer og/eller ansvarshavende for underretning af den dataansvarlige i tilfælde af at dennes instruks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strider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lovgivning,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databehandleren er forpligtet til at efterleve?</w:t>
            </w:r>
          </w:p>
        </w:tc>
        <w:tc>
          <w:tcPr>
            <w:tcW w:w="8428" w:type="dxa"/>
          </w:tcPr>
          <w:p w14:paraId="6EF61DBF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DC4" w14:textId="77777777">
        <w:trPr>
          <w:trHeight w:val="988"/>
        </w:trPr>
        <w:tc>
          <w:tcPr>
            <w:tcW w:w="542" w:type="dxa"/>
          </w:tcPr>
          <w:p w14:paraId="6EF61DC1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1.7</w:t>
            </w:r>
          </w:p>
        </w:tc>
        <w:tc>
          <w:tcPr>
            <w:tcW w:w="5812" w:type="dxa"/>
          </w:tcPr>
          <w:p w14:paraId="6EF61DC2" w14:textId="77777777" w:rsidR="00D533FE" w:rsidRDefault="00BD42CC">
            <w:pPr>
              <w:pStyle w:val="TableParagraph"/>
              <w:spacing w:line="264" w:lineRule="auto"/>
              <w:ind w:right="120"/>
              <w:rPr>
                <w:sz w:val="18"/>
              </w:rPr>
            </w:pPr>
            <w:r>
              <w:rPr>
                <w:sz w:val="18"/>
              </w:rPr>
              <w:t>Findes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procedurer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og/eller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ansvarshavende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for underretning af den dataansvarlige i tilfælde af </w:t>
            </w:r>
            <w:r>
              <w:rPr>
                <w:spacing w:val="-2"/>
                <w:sz w:val="18"/>
              </w:rPr>
              <w:t>sikkerhedsbrud?</w:t>
            </w:r>
          </w:p>
        </w:tc>
        <w:tc>
          <w:tcPr>
            <w:tcW w:w="8428" w:type="dxa"/>
          </w:tcPr>
          <w:p w14:paraId="6EF61DC3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DC8" w14:textId="77777777">
        <w:trPr>
          <w:trHeight w:val="987"/>
        </w:trPr>
        <w:tc>
          <w:tcPr>
            <w:tcW w:w="542" w:type="dxa"/>
          </w:tcPr>
          <w:p w14:paraId="6EF61DC5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1.8</w:t>
            </w:r>
          </w:p>
        </w:tc>
        <w:tc>
          <w:tcPr>
            <w:tcW w:w="5812" w:type="dxa"/>
          </w:tcPr>
          <w:p w14:paraId="6EF61DC6" w14:textId="77777777" w:rsidR="00D533FE" w:rsidRDefault="00BD42CC">
            <w:pPr>
              <w:pStyle w:val="TableParagraph"/>
              <w:spacing w:line="264" w:lineRule="auto"/>
              <w:ind w:right="120"/>
              <w:rPr>
                <w:sz w:val="18"/>
              </w:rPr>
            </w:pPr>
            <w:r>
              <w:rPr>
                <w:sz w:val="18"/>
              </w:rPr>
              <w:t>Findes der procedurer og/eller ansvarshavende for underretning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af/godkendelse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dataansvarlige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om ændringer i underdatabehandlere?</w:t>
            </w:r>
          </w:p>
        </w:tc>
        <w:tc>
          <w:tcPr>
            <w:tcW w:w="8428" w:type="dxa"/>
          </w:tcPr>
          <w:p w14:paraId="6EF61DC7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DCC" w14:textId="77777777">
        <w:trPr>
          <w:trHeight w:val="834"/>
        </w:trPr>
        <w:tc>
          <w:tcPr>
            <w:tcW w:w="542" w:type="dxa"/>
          </w:tcPr>
          <w:p w14:paraId="6EF61DC9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1.9</w:t>
            </w:r>
          </w:p>
        </w:tc>
        <w:tc>
          <w:tcPr>
            <w:tcW w:w="5812" w:type="dxa"/>
          </w:tcPr>
          <w:p w14:paraId="6EF61DCA" w14:textId="77777777" w:rsidR="00D533FE" w:rsidRDefault="00BD42CC">
            <w:pPr>
              <w:pStyle w:val="TableParagraph"/>
              <w:spacing w:line="264" w:lineRule="auto"/>
              <w:ind w:right="120"/>
              <w:rPr>
                <w:sz w:val="18"/>
              </w:rPr>
            </w:pPr>
            <w:r>
              <w:rPr>
                <w:sz w:val="18"/>
              </w:rPr>
              <w:t>Findes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procedurer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stille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nødvendige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oplysninger til rådighed for at den dataansvarlige kan føre tilsyn?</w:t>
            </w:r>
          </w:p>
        </w:tc>
        <w:tc>
          <w:tcPr>
            <w:tcW w:w="8428" w:type="dxa"/>
          </w:tcPr>
          <w:p w14:paraId="6EF61DCB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DD0" w14:textId="77777777">
        <w:trPr>
          <w:trHeight w:val="711"/>
        </w:trPr>
        <w:tc>
          <w:tcPr>
            <w:tcW w:w="542" w:type="dxa"/>
          </w:tcPr>
          <w:p w14:paraId="6EF61DCD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1.10</w:t>
            </w:r>
          </w:p>
        </w:tc>
        <w:tc>
          <w:tcPr>
            <w:tcW w:w="5812" w:type="dxa"/>
          </w:tcPr>
          <w:p w14:paraId="6EF61DCE" w14:textId="77777777" w:rsidR="00D533FE" w:rsidRDefault="00BD42CC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z w:val="18"/>
              </w:rPr>
              <w:t>Findes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procedurer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sletning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og/eller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tilbagelevering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 data ved aftaleforholdets ophør?</w:t>
            </w:r>
          </w:p>
        </w:tc>
        <w:tc>
          <w:tcPr>
            <w:tcW w:w="8428" w:type="dxa"/>
          </w:tcPr>
          <w:p w14:paraId="6EF61DCF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DD2" w14:textId="77777777">
        <w:trPr>
          <w:trHeight w:val="270"/>
        </w:trPr>
        <w:tc>
          <w:tcPr>
            <w:tcW w:w="14782" w:type="dxa"/>
            <w:gridSpan w:val="3"/>
            <w:tcBorders>
              <w:right w:val="nil"/>
            </w:tcBorders>
            <w:shd w:val="clear" w:color="auto" w:fill="D9D9D9"/>
          </w:tcPr>
          <w:p w14:paraId="6EF61DD1" w14:textId="77777777" w:rsidR="00D533FE" w:rsidRDefault="00BD42CC">
            <w:pPr>
              <w:pStyle w:val="TableParagraph"/>
              <w:spacing w:before="15"/>
              <w:ind w:left="4327" w:right="42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Fysiske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tekniske </w:t>
            </w:r>
            <w:r>
              <w:rPr>
                <w:b/>
                <w:spacing w:val="-2"/>
                <w:sz w:val="18"/>
              </w:rPr>
              <w:t>sikkerhedsforanstaltninger</w:t>
            </w:r>
          </w:p>
        </w:tc>
      </w:tr>
      <w:tr w:rsidR="00D533FE" w14:paraId="6EF61DD6" w14:textId="77777777">
        <w:trPr>
          <w:trHeight w:val="270"/>
        </w:trPr>
        <w:tc>
          <w:tcPr>
            <w:tcW w:w="542" w:type="dxa"/>
            <w:shd w:val="clear" w:color="auto" w:fill="D9D9D9"/>
          </w:tcPr>
          <w:p w14:paraId="6EF61DD3" w14:textId="77777777" w:rsidR="00D533FE" w:rsidRDefault="00BD42CC">
            <w:pPr>
              <w:pStyle w:val="TableParagraph"/>
              <w:spacing w:before="25"/>
              <w:ind w:left="4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NR</w:t>
            </w:r>
          </w:p>
        </w:tc>
        <w:tc>
          <w:tcPr>
            <w:tcW w:w="5812" w:type="dxa"/>
            <w:shd w:val="clear" w:color="auto" w:fill="D9D9D9"/>
          </w:tcPr>
          <w:p w14:paraId="6EF61DD4" w14:textId="77777777" w:rsidR="00D533FE" w:rsidRDefault="00BD42CC">
            <w:pPr>
              <w:pStyle w:val="TableParagraph"/>
              <w:spacing w:before="25"/>
              <w:ind w:left="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Spørgsmål</w:t>
            </w:r>
          </w:p>
        </w:tc>
        <w:tc>
          <w:tcPr>
            <w:tcW w:w="8428" w:type="dxa"/>
            <w:shd w:val="clear" w:color="auto" w:fill="D9D9D9"/>
          </w:tcPr>
          <w:p w14:paraId="6EF61DD5" w14:textId="77777777" w:rsidR="00D533FE" w:rsidRDefault="00BD42CC">
            <w:pPr>
              <w:pStyle w:val="TableParagraph"/>
              <w:spacing w:before="25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Svar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(må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meget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gerne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uddybes)</w:t>
            </w:r>
          </w:p>
        </w:tc>
      </w:tr>
      <w:tr w:rsidR="00D533FE" w14:paraId="6EF61DDA" w14:textId="77777777">
        <w:trPr>
          <w:trHeight w:val="529"/>
        </w:trPr>
        <w:tc>
          <w:tcPr>
            <w:tcW w:w="542" w:type="dxa"/>
          </w:tcPr>
          <w:p w14:paraId="6EF61DD7" w14:textId="77777777" w:rsidR="00D533FE" w:rsidRDefault="00BD42CC">
            <w:pPr>
              <w:pStyle w:val="TableParagraph"/>
              <w:ind w:left="37"/>
              <w:rPr>
                <w:sz w:val="18"/>
              </w:rPr>
            </w:pPr>
            <w:r>
              <w:rPr>
                <w:spacing w:val="-5"/>
                <w:sz w:val="18"/>
              </w:rPr>
              <w:t>2.1</w:t>
            </w:r>
          </w:p>
        </w:tc>
        <w:tc>
          <w:tcPr>
            <w:tcW w:w="5812" w:type="dxa"/>
          </w:tcPr>
          <w:p w14:paraId="6EF61DD8" w14:textId="77777777" w:rsidR="00D533FE" w:rsidRDefault="00BD42CC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z w:val="18"/>
              </w:rPr>
              <w:t>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fysisk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adgang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virksomhedens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lokaler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adgangsreguleret? Både i og udenfor arbejdstid?</w:t>
            </w:r>
          </w:p>
        </w:tc>
        <w:tc>
          <w:tcPr>
            <w:tcW w:w="8428" w:type="dxa"/>
          </w:tcPr>
          <w:p w14:paraId="6EF61DD9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DDE" w14:textId="77777777">
        <w:trPr>
          <w:trHeight w:val="515"/>
        </w:trPr>
        <w:tc>
          <w:tcPr>
            <w:tcW w:w="542" w:type="dxa"/>
          </w:tcPr>
          <w:p w14:paraId="6EF61DDB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2.2</w:t>
            </w:r>
          </w:p>
        </w:tc>
        <w:tc>
          <w:tcPr>
            <w:tcW w:w="5812" w:type="dxa"/>
          </w:tcPr>
          <w:p w14:paraId="6EF61DDC" w14:textId="77777777" w:rsidR="00D533FE" w:rsidRDefault="00BD42CC">
            <w:pPr>
              <w:pStyle w:val="TableParagraph"/>
              <w:spacing w:line="264" w:lineRule="auto"/>
              <w:ind w:right="120"/>
              <w:rPr>
                <w:sz w:val="18"/>
              </w:rPr>
            </w:pPr>
            <w:r>
              <w:rPr>
                <w:sz w:val="18"/>
              </w:rPr>
              <w:t>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adgang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personoplysninger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både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på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fysisk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 form - reguleret efter arbejdsbetinget behov?</w:t>
            </w:r>
          </w:p>
        </w:tc>
        <w:tc>
          <w:tcPr>
            <w:tcW w:w="8428" w:type="dxa"/>
          </w:tcPr>
          <w:p w14:paraId="6EF61DDD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DE2" w14:textId="77777777">
        <w:trPr>
          <w:trHeight w:val="1019"/>
        </w:trPr>
        <w:tc>
          <w:tcPr>
            <w:tcW w:w="542" w:type="dxa"/>
          </w:tcPr>
          <w:p w14:paraId="6EF61DDF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2.3</w:t>
            </w:r>
          </w:p>
        </w:tc>
        <w:tc>
          <w:tcPr>
            <w:tcW w:w="5812" w:type="dxa"/>
          </w:tcPr>
          <w:p w14:paraId="6EF61DE0" w14:textId="77777777" w:rsidR="00D533FE" w:rsidRDefault="00BD42CC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z w:val="18"/>
              </w:rPr>
              <w:t>Er der retningslinjer for behandling af skriftligt og printet materiale med personoplysninger? Sker destruktion på en sikker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forsvarlig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måde,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f.eks.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opsamling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makulering?</w:t>
            </w:r>
          </w:p>
        </w:tc>
        <w:tc>
          <w:tcPr>
            <w:tcW w:w="8428" w:type="dxa"/>
          </w:tcPr>
          <w:p w14:paraId="6EF61DE1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DE6" w14:textId="77777777">
        <w:trPr>
          <w:trHeight w:val="743"/>
        </w:trPr>
        <w:tc>
          <w:tcPr>
            <w:tcW w:w="542" w:type="dxa"/>
          </w:tcPr>
          <w:p w14:paraId="6EF61DE3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2.4</w:t>
            </w:r>
          </w:p>
        </w:tc>
        <w:tc>
          <w:tcPr>
            <w:tcW w:w="5812" w:type="dxa"/>
          </w:tcPr>
          <w:p w14:paraId="6EF61DE4" w14:textId="77777777" w:rsidR="00D533FE" w:rsidRDefault="00BD42CC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z w:val="18"/>
              </w:rPr>
              <w:t>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systemer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personoplysninger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sikret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passende opdateret anti-virus, anti-malware, firewall etc.?</w:t>
            </w:r>
          </w:p>
        </w:tc>
        <w:tc>
          <w:tcPr>
            <w:tcW w:w="8428" w:type="dxa"/>
          </w:tcPr>
          <w:p w14:paraId="6EF61DE5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DEA" w14:textId="77777777">
        <w:trPr>
          <w:trHeight w:val="1064"/>
        </w:trPr>
        <w:tc>
          <w:tcPr>
            <w:tcW w:w="542" w:type="dxa"/>
          </w:tcPr>
          <w:p w14:paraId="6EF61DE7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2.5</w:t>
            </w:r>
          </w:p>
        </w:tc>
        <w:tc>
          <w:tcPr>
            <w:tcW w:w="5812" w:type="dxa"/>
          </w:tcPr>
          <w:p w14:paraId="6EF61DE8" w14:textId="77777777" w:rsidR="00D533FE" w:rsidRDefault="00BD42CC">
            <w:pPr>
              <w:pStyle w:val="TableParagraph"/>
              <w:spacing w:line="264" w:lineRule="auto"/>
              <w:ind w:right="120"/>
              <w:rPr>
                <w:sz w:val="18"/>
              </w:rPr>
            </w:pPr>
            <w:r>
              <w:rPr>
                <w:sz w:val="18"/>
              </w:rPr>
              <w:t>Er der indført retningslinjer for brugeradgange til systemer med personoplysninger, f.eks. individuelle brugerkonti m. passwords,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lukning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unødvendige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brugerkonti,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begrænsning af rettigheder?</w:t>
            </w:r>
          </w:p>
        </w:tc>
        <w:tc>
          <w:tcPr>
            <w:tcW w:w="8428" w:type="dxa"/>
          </w:tcPr>
          <w:p w14:paraId="6EF61DE9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6EF61DEB" w14:textId="77777777" w:rsidR="00D533FE" w:rsidRDefault="00D533FE">
      <w:pPr>
        <w:rPr>
          <w:rFonts w:ascii="Times New Roman"/>
          <w:sz w:val="16"/>
        </w:rPr>
        <w:sectPr w:rsidR="00D533FE">
          <w:type w:val="continuous"/>
          <w:pgSz w:w="16840" w:h="11910" w:orient="landscape"/>
          <w:pgMar w:top="1060" w:right="920" w:bottom="1285" w:left="900" w:header="0" w:footer="435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812"/>
        <w:gridCol w:w="8428"/>
      </w:tblGrid>
      <w:tr w:rsidR="00D533FE" w14:paraId="6EF61DEF" w14:textId="77777777">
        <w:trPr>
          <w:trHeight w:val="774"/>
        </w:trPr>
        <w:tc>
          <w:tcPr>
            <w:tcW w:w="542" w:type="dxa"/>
          </w:tcPr>
          <w:p w14:paraId="6EF61DEC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lastRenderedPageBreak/>
              <w:t>2.6</w:t>
            </w:r>
          </w:p>
        </w:tc>
        <w:tc>
          <w:tcPr>
            <w:tcW w:w="5812" w:type="dxa"/>
          </w:tcPr>
          <w:p w14:paraId="6EF61DED" w14:textId="77777777" w:rsidR="00D533FE" w:rsidRDefault="00BD42CC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z w:val="18"/>
              </w:rPr>
              <w:t>Tages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back-up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personopl</w:t>
            </w:r>
            <w:r>
              <w:rPr>
                <w:sz w:val="18"/>
              </w:rPr>
              <w:t>ysninger,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behandles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på vegne af den dataansvarlige?</w:t>
            </w:r>
          </w:p>
        </w:tc>
        <w:tc>
          <w:tcPr>
            <w:tcW w:w="8428" w:type="dxa"/>
          </w:tcPr>
          <w:p w14:paraId="6EF61DEE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DF3" w14:textId="77777777">
        <w:trPr>
          <w:trHeight w:val="774"/>
        </w:trPr>
        <w:tc>
          <w:tcPr>
            <w:tcW w:w="542" w:type="dxa"/>
          </w:tcPr>
          <w:p w14:paraId="6EF61DF0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2.7</w:t>
            </w:r>
          </w:p>
        </w:tc>
        <w:tc>
          <w:tcPr>
            <w:tcW w:w="5812" w:type="dxa"/>
          </w:tcPr>
          <w:p w14:paraId="6EF61DF1" w14:textId="77777777" w:rsidR="00D533FE" w:rsidRDefault="00BD42CC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z w:val="18"/>
              </w:rPr>
              <w:t>Er netværk, faste og trådløse, sikret med passende adgangskontrol?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Evt.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opdelt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netværk,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gæstenetværk </w:t>
            </w:r>
            <w:r>
              <w:rPr>
                <w:spacing w:val="-2"/>
                <w:sz w:val="18"/>
              </w:rPr>
              <w:t>etc.?</w:t>
            </w:r>
          </w:p>
        </w:tc>
        <w:tc>
          <w:tcPr>
            <w:tcW w:w="8428" w:type="dxa"/>
          </w:tcPr>
          <w:p w14:paraId="6EF61DF2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DF7" w14:textId="77777777">
        <w:trPr>
          <w:trHeight w:val="896"/>
        </w:trPr>
        <w:tc>
          <w:tcPr>
            <w:tcW w:w="542" w:type="dxa"/>
          </w:tcPr>
          <w:p w14:paraId="6EF61DF4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2.8</w:t>
            </w:r>
          </w:p>
        </w:tc>
        <w:tc>
          <w:tcPr>
            <w:tcW w:w="5812" w:type="dxa"/>
          </w:tcPr>
          <w:p w14:paraId="6EF61DF5" w14:textId="77777777" w:rsidR="00D533FE" w:rsidRDefault="00BD42CC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z w:val="18"/>
              </w:rPr>
              <w:t>Hvis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relevant: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Bliver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systemer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selv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udvikler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leverer vedligeholdt løbende i forhold til seneste viden om </w:t>
            </w:r>
            <w:r>
              <w:rPr>
                <w:spacing w:val="-2"/>
                <w:sz w:val="18"/>
              </w:rPr>
              <w:t>cybersikkerhed?</w:t>
            </w:r>
          </w:p>
        </w:tc>
        <w:tc>
          <w:tcPr>
            <w:tcW w:w="8428" w:type="dxa"/>
          </w:tcPr>
          <w:p w14:paraId="6EF61DF6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DF9" w14:textId="77777777">
        <w:trPr>
          <w:trHeight w:val="270"/>
        </w:trPr>
        <w:tc>
          <w:tcPr>
            <w:tcW w:w="14782" w:type="dxa"/>
            <w:gridSpan w:val="3"/>
            <w:tcBorders>
              <w:right w:val="nil"/>
            </w:tcBorders>
            <w:shd w:val="clear" w:color="auto" w:fill="D9D9D9"/>
          </w:tcPr>
          <w:p w14:paraId="6EF61DF8" w14:textId="77777777" w:rsidR="00D533FE" w:rsidRDefault="00BD42CC">
            <w:pPr>
              <w:pStyle w:val="TableParagraph"/>
              <w:spacing w:before="15"/>
              <w:ind w:left="4327" w:right="430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Underleverandører/underdatabehandlere</w:t>
            </w:r>
          </w:p>
        </w:tc>
      </w:tr>
      <w:tr w:rsidR="00D533FE" w14:paraId="6EF61DFD" w14:textId="77777777">
        <w:trPr>
          <w:trHeight w:val="270"/>
        </w:trPr>
        <w:tc>
          <w:tcPr>
            <w:tcW w:w="542" w:type="dxa"/>
            <w:shd w:val="clear" w:color="auto" w:fill="D9D9D9"/>
          </w:tcPr>
          <w:p w14:paraId="6EF61DFA" w14:textId="77777777" w:rsidR="00D533FE" w:rsidRDefault="00BD42CC">
            <w:pPr>
              <w:pStyle w:val="TableParagraph"/>
              <w:spacing w:before="25"/>
              <w:ind w:left="4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NR</w:t>
            </w:r>
          </w:p>
        </w:tc>
        <w:tc>
          <w:tcPr>
            <w:tcW w:w="5812" w:type="dxa"/>
            <w:shd w:val="clear" w:color="auto" w:fill="D9D9D9"/>
          </w:tcPr>
          <w:p w14:paraId="6EF61DFB" w14:textId="77777777" w:rsidR="00D533FE" w:rsidRDefault="00BD42CC">
            <w:pPr>
              <w:pStyle w:val="TableParagraph"/>
              <w:spacing w:before="25"/>
              <w:ind w:left="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Spørgsmål</w:t>
            </w:r>
          </w:p>
        </w:tc>
        <w:tc>
          <w:tcPr>
            <w:tcW w:w="8428" w:type="dxa"/>
            <w:shd w:val="clear" w:color="auto" w:fill="D9D9D9"/>
          </w:tcPr>
          <w:p w14:paraId="6EF61DFC" w14:textId="77777777" w:rsidR="00D533FE" w:rsidRDefault="00BD42CC">
            <w:pPr>
              <w:pStyle w:val="TableParagraph"/>
              <w:spacing w:before="25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Svar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(må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meget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gerne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uddybes)</w:t>
            </w:r>
          </w:p>
        </w:tc>
      </w:tr>
      <w:tr w:rsidR="00D533FE" w14:paraId="6EF61E01" w14:textId="77777777">
        <w:trPr>
          <w:trHeight w:val="1002"/>
        </w:trPr>
        <w:tc>
          <w:tcPr>
            <w:tcW w:w="542" w:type="dxa"/>
          </w:tcPr>
          <w:p w14:paraId="6EF61DFE" w14:textId="77777777" w:rsidR="00D533FE" w:rsidRDefault="00BD42CC">
            <w:pPr>
              <w:pStyle w:val="TableParagraph"/>
              <w:ind w:left="37"/>
              <w:rPr>
                <w:sz w:val="18"/>
              </w:rPr>
            </w:pPr>
            <w:r>
              <w:rPr>
                <w:spacing w:val="-5"/>
                <w:sz w:val="18"/>
              </w:rPr>
              <w:t>3.1</w:t>
            </w:r>
          </w:p>
        </w:tc>
        <w:tc>
          <w:tcPr>
            <w:tcW w:w="5812" w:type="dxa"/>
          </w:tcPr>
          <w:p w14:paraId="6EF61DFF" w14:textId="77777777" w:rsidR="00D533FE" w:rsidRDefault="00BD42CC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z w:val="18"/>
              </w:rPr>
              <w:t>Anvendes underleverandører til behandling af personoplysninger på den dataansvarliges vegne, f.eks. distributør,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marketing,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serverhosting,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el.lign.?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Hvis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nej,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spring sektion 3 over.</w:t>
            </w:r>
          </w:p>
        </w:tc>
        <w:tc>
          <w:tcPr>
            <w:tcW w:w="8428" w:type="dxa"/>
          </w:tcPr>
          <w:p w14:paraId="6EF61E00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E05" w14:textId="77777777">
        <w:trPr>
          <w:trHeight w:val="515"/>
        </w:trPr>
        <w:tc>
          <w:tcPr>
            <w:tcW w:w="542" w:type="dxa"/>
          </w:tcPr>
          <w:p w14:paraId="6EF61E02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3.2</w:t>
            </w:r>
          </w:p>
        </w:tc>
        <w:tc>
          <w:tcPr>
            <w:tcW w:w="5812" w:type="dxa"/>
          </w:tcPr>
          <w:p w14:paraId="6EF61E03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Findes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samtlige </w:t>
            </w:r>
            <w:r>
              <w:rPr>
                <w:spacing w:val="-2"/>
                <w:sz w:val="18"/>
              </w:rPr>
              <w:t>underdatabehandlere?</w:t>
            </w:r>
          </w:p>
        </w:tc>
        <w:tc>
          <w:tcPr>
            <w:tcW w:w="8428" w:type="dxa"/>
          </w:tcPr>
          <w:p w14:paraId="6EF61E04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E09" w14:textId="77777777">
        <w:trPr>
          <w:trHeight w:val="757"/>
        </w:trPr>
        <w:tc>
          <w:tcPr>
            <w:tcW w:w="542" w:type="dxa"/>
          </w:tcPr>
          <w:p w14:paraId="6EF61E06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3.3</w:t>
            </w:r>
          </w:p>
        </w:tc>
        <w:tc>
          <w:tcPr>
            <w:tcW w:w="5812" w:type="dxa"/>
          </w:tcPr>
          <w:p w14:paraId="6EF61E07" w14:textId="77777777" w:rsidR="00D533FE" w:rsidRDefault="00BD42CC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z w:val="18"/>
              </w:rPr>
              <w:t>Er der en skriftlig aftale med underdatabehandlere om overholdelse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reglerne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databehandleraftalen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den </w:t>
            </w:r>
            <w:r>
              <w:rPr>
                <w:spacing w:val="-2"/>
                <w:sz w:val="18"/>
              </w:rPr>
              <w:t>dataansvarlige?</w:t>
            </w:r>
          </w:p>
        </w:tc>
        <w:tc>
          <w:tcPr>
            <w:tcW w:w="8428" w:type="dxa"/>
          </w:tcPr>
          <w:p w14:paraId="6EF61E08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E0D" w14:textId="77777777">
        <w:trPr>
          <w:trHeight w:val="757"/>
        </w:trPr>
        <w:tc>
          <w:tcPr>
            <w:tcW w:w="542" w:type="dxa"/>
          </w:tcPr>
          <w:p w14:paraId="6EF61E0A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3.4</w:t>
            </w:r>
          </w:p>
        </w:tc>
        <w:tc>
          <w:tcPr>
            <w:tcW w:w="5812" w:type="dxa"/>
          </w:tcPr>
          <w:p w14:paraId="6EF61E0B" w14:textId="77777777" w:rsidR="00D533FE" w:rsidRDefault="00BD42CC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z w:val="18"/>
              </w:rPr>
              <w:t>Føres der kontrol med underdatabehandlere, f.eks ved indhentning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ISAE-erklæringer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eller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ISO-certifikater?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Hvor </w:t>
            </w:r>
            <w:r>
              <w:rPr>
                <w:spacing w:val="-2"/>
                <w:sz w:val="18"/>
              </w:rPr>
              <w:t>ofte?</w:t>
            </w:r>
          </w:p>
        </w:tc>
        <w:tc>
          <w:tcPr>
            <w:tcW w:w="8428" w:type="dxa"/>
          </w:tcPr>
          <w:p w14:paraId="6EF61E0C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E11" w14:textId="77777777">
        <w:trPr>
          <w:trHeight w:val="880"/>
        </w:trPr>
        <w:tc>
          <w:tcPr>
            <w:tcW w:w="542" w:type="dxa"/>
          </w:tcPr>
          <w:p w14:paraId="6EF61E0E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3.5</w:t>
            </w:r>
          </w:p>
        </w:tc>
        <w:tc>
          <w:tcPr>
            <w:tcW w:w="5812" w:type="dxa"/>
          </w:tcPr>
          <w:p w14:paraId="6EF61E0F" w14:textId="77777777" w:rsidR="00D533FE" w:rsidRDefault="00BD42CC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z w:val="18"/>
              </w:rPr>
              <w:t>Er en eller flere underdatabehandlere placeret i usikre tredjelande?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Hvis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hvordan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sikres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også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lever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til kravene </w:t>
            </w:r>
            <w:r>
              <w:rPr>
                <w:sz w:val="18"/>
              </w:rPr>
              <w:t>til sikkerhed i behandlingen?</w:t>
            </w:r>
          </w:p>
        </w:tc>
        <w:tc>
          <w:tcPr>
            <w:tcW w:w="8428" w:type="dxa"/>
          </w:tcPr>
          <w:p w14:paraId="6EF61E10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E13" w14:textId="77777777">
        <w:trPr>
          <w:trHeight w:val="270"/>
        </w:trPr>
        <w:tc>
          <w:tcPr>
            <w:tcW w:w="14782" w:type="dxa"/>
            <w:gridSpan w:val="3"/>
            <w:tcBorders>
              <w:right w:val="nil"/>
            </w:tcBorders>
            <w:shd w:val="clear" w:color="auto" w:fill="D9D9D9"/>
          </w:tcPr>
          <w:p w14:paraId="6EF61E12" w14:textId="77777777" w:rsidR="00D533FE" w:rsidRDefault="00BD42CC">
            <w:pPr>
              <w:pStyle w:val="TableParagraph"/>
              <w:spacing w:before="15"/>
              <w:ind w:left="4327" w:right="429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Kontroller/stikprøver</w:t>
            </w:r>
          </w:p>
        </w:tc>
      </w:tr>
      <w:tr w:rsidR="00D533FE" w14:paraId="6EF61E17" w14:textId="77777777">
        <w:trPr>
          <w:trHeight w:val="270"/>
        </w:trPr>
        <w:tc>
          <w:tcPr>
            <w:tcW w:w="542" w:type="dxa"/>
            <w:shd w:val="clear" w:color="auto" w:fill="D9D9D9"/>
          </w:tcPr>
          <w:p w14:paraId="6EF61E14" w14:textId="77777777" w:rsidR="00D533FE" w:rsidRDefault="00BD42CC">
            <w:pPr>
              <w:pStyle w:val="TableParagraph"/>
              <w:spacing w:before="25"/>
              <w:ind w:left="4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NR</w:t>
            </w:r>
          </w:p>
        </w:tc>
        <w:tc>
          <w:tcPr>
            <w:tcW w:w="5812" w:type="dxa"/>
            <w:shd w:val="clear" w:color="auto" w:fill="D9D9D9"/>
          </w:tcPr>
          <w:p w14:paraId="6EF61E15" w14:textId="77777777" w:rsidR="00D533FE" w:rsidRDefault="00BD42CC">
            <w:pPr>
              <w:pStyle w:val="TableParagraph"/>
              <w:spacing w:before="25"/>
              <w:ind w:left="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Spørgsmål</w:t>
            </w:r>
          </w:p>
        </w:tc>
        <w:tc>
          <w:tcPr>
            <w:tcW w:w="8428" w:type="dxa"/>
            <w:shd w:val="clear" w:color="auto" w:fill="D9D9D9"/>
          </w:tcPr>
          <w:p w14:paraId="6EF61E16" w14:textId="77777777" w:rsidR="00D533FE" w:rsidRDefault="00BD42CC">
            <w:pPr>
              <w:pStyle w:val="TableParagraph"/>
              <w:spacing w:before="25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Svar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(må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meget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gerne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uddybes)</w:t>
            </w:r>
          </w:p>
        </w:tc>
      </w:tr>
      <w:tr w:rsidR="00D533FE" w14:paraId="6EF61E1B" w14:textId="77777777">
        <w:trPr>
          <w:trHeight w:val="666"/>
        </w:trPr>
        <w:tc>
          <w:tcPr>
            <w:tcW w:w="542" w:type="dxa"/>
          </w:tcPr>
          <w:p w14:paraId="6EF61E18" w14:textId="77777777" w:rsidR="00D533FE" w:rsidRDefault="00BD42CC">
            <w:pPr>
              <w:pStyle w:val="TableParagraph"/>
              <w:ind w:left="37"/>
              <w:rPr>
                <w:sz w:val="18"/>
              </w:rPr>
            </w:pPr>
            <w:r>
              <w:rPr>
                <w:spacing w:val="-5"/>
                <w:sz w:val="18"/>
              </w:rPr>
              <w:t>4.1</w:t>
            </w:r>
          </w:p>
        </w:tc>
        <w:tc>
          <w:tcPr>
            <w:tcW w:w="5812" w:type="dxa"/>
          </w:tcPr>
          <w:p w14:paraId="6EF61E19" w14:textId="77777777" w:rsidR="00D533FE" w:rsidRDefault="00BD42CC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z w:val="18"/>
              </w:rPr>
              <w:t>Føres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brugeradgange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-rettigheder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 tildelt korrekt? Hvor ofte?</w:t>
            </w:r>
          </w:p>
        </w:tc>
        <w:tc>
          <w:tcPr>
            <w:tcW w:w="8428" w:type="dxa"/>
          </w:tcPr>
          <w:p w14:paraId="6EF61E1A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E1F" w14:textId="77777777">
        <w:trPr>
          <w:trHeight w:val="817"/>
        </w:trPr>
        <w:tc>
          <w:tcPr>
            <w:tcW w:w="542" w:type="dxa"/>
            <w:tcBorders>
              <w:bottom w:val="nil"/>
            </w:tcBorders>
          </w:tcPr>
          <w:p w14:paraId="6EF61E1C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4.2</w:t>
            </w:r>
          </w:p>
        </w:tc>
        <w:tc>
          <w:tcPr>
            <w:tcW w:w="5812" w:type="dxa"/>
            <w:tcBorders>
              <w:bottom w:val="nil"/>
            </w:tcBorders>
          </w:tcPr>
          <w:p w14:paraId="6EF61E1D" w14:textId="77777777" w:rsidR="00D533FE" w:rsidRDefault="00BD42CC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z w:val="18"/>
              </w:rPr>
              <w:t>Føres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henvendelser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dataansvarlige bliver besvaret indenfor den aftalte frist? Hvor ofte?</w:t>
            </w:r>
          </w:p>
        </w:tc>
        <w:tc>
          <w:tcPr>
            <w:tcW w:w="8428" w:type="dxa"/>
            <w:tcBorders>
              <w:bottom w:val="nil"/>
            </w:tcBorders>
          </w:tcPr>
          <w:p w14:paraId="6EF61E1E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6EF61E20" w14:textId="77777777" w:rsidR="00D533FE" w:rsidRDefault="00D533FE">
      <w:pPr>
        <w:rPr>
          <w:rFonts w:ascii="Times New Roman"/>
          <w:sz w:val="16"/>
        </w:rPr>
        <w:sectPr w:rsidR="00D533FE">
          <w:type w:val="continuous"/>
          <w:pgSz w:w="16840" w:h="11910" w:orient="landscape"/>
          <w:pgMar w:top="1060" w:right="920" w:bottom="1249" w:left="900" w:header="0" w:footer="435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812"/>
        <w:gridCol w:w="8428"/>
      </w:tblGrid>
      <w:tr w:rsidR="00D533FE" w14:paraId="6EF61E24" w14:textId="77777777">
        <w:trPr>
          <w:trHeight w:val="805"/>
        </w:trPr>
        <w:tc>
          <w:tcPr>
            <w:tcW w:w="542" w:type="dxa"/>
          </w:tcPr>
          <w:p w14:paraId="6EF61E21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lastRenderedPageBreak/>
              <w:t>4.3</w:t>
            </w:r>
          </w:p>
        </w:tc>
        <w:tc>
          <w:tcPr>
            <w:tcW w:w="5812" w:type="dxa"/>
          </w:tcPr>
          <w:p w14:paraId="6EF61E22" w14:textId="77777777" w:rsidR="00D533FE" w:rsidRDefault="00BD42CC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z w:val="18"/>
              </w:rPr>
              <w:t>Føres der kontrol med, at alle hændelser, som den dataansvarlige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skal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også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blevet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viderebragt indenfor den aftale frist? Hvor ofte?</w:t>
            </w:r>
          </w:p>
        </w:tc>
        <w:tc>
          <w:tcPr>
            <w:tcW w:w="8428" w:type="dxa"/>
          </w:tcPr>
          <w:p w14:paraId="6EF61E23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E28" w14:textId="77777777">
        <w:trPr>
          <w:trHeight w:val="820"/>
        </w:trPr>
        <w:tc>
          <w:tcPr>
            <w:tcW w:w="542" w:type="dxa"/>
          </w:tcPr>
          <w:p w14:paraId="6EF61E25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4.4</w:t>
            </w:r>
          </w:p>
        </w:tc>
        <w:tc>
          <w:tcPr>
            <w:tcW w:w="5812" w:type="dxa"/>
          </w:tcPr>
          <w:p w14:paraId="6EF61E26" w14:textId="77777777" w:rsidR="00D533FE" w:rsidRDefault="00BD42CC">
            <w:pPr>
              <w:pStyle w:val="TableParagraph"/>
              <w:spacing w:line="264" w:lineRule="auto"/>
              <w:ind w:right="120"/>
              <w:rPr>
                <w:sz w:val="18"/>
              </w:rPr>
            </w:pPr>
            <w:r>
              <w:rPr>
                <w:sz w:val="18"/>
              </w:rPr>
              <w:t>Overvåges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systemlog?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Hvor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ofte gennemgås loggen for tegn på fejl, nedbrud el. </w:t>
            </w:r>
            <w:r>
              <w:rPr>
                <w:spacing w:val="-2"/>
                <w:sz w:val="18"/>
              </w:rPr>
              <w:t>sikkerhedsbrud?</w:t>
            </w:r>
          </w:p>
        </w:tc>
        <w:tc>
          <w:tcPr>
            <w:tcW w:w="8428" w:type="dxa"/>
          </w:tcPr>
          <w:p w14:paraId="6EF61E27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E2C" w14:textId="77777777">
        <w:trPr>
          <w:trHeight w:val="606"/>
        </w:trPr>
        <w:tc>
          <w:tcPr>
            <w:tcW w:w="542" w:type="dxa"/>
          </w:tcPr>
          <w:p w14:paraId="6EF61E29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4.5</w:t>
            </w:r>
          </w:p>
        </w:tc>
        <w:tc>
          <w:tcPr>
            <w:tcW w:w="5812" w:type="dxa"/>
          </w:tcPr>
          <w:p w14:paraId="6EF61E2A" w14:textId="77777777" w:rsidR="00D533FE" w:rsidRDefault="00BD42CC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z w:val="18"/>
              </w:rPr>
              <w:t>Sikres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det,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systemer/data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gendannes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back-up?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Hvor </w:t>
            </w:r>
            <w:r>
              <w:rPr>
                <w:spacing w:val="-2"/>
                <w:sz w:val="18"/>
              </w:rPr>
              <w:t>ofte?</w:t>
            </w:r>
          </w:p>
        </w:tc>
        <w:tc>
          <w:tcPr>
            <w:tcW w:w="8428" w:type="dxa"/>
          </w:tcPr>
          <w:p w14:paraId="6EF61E2B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E30" w14:textId="77777777">
        <w:trPr>
          <w:trHeight w:val="1002"/>
        </w:trPr>
        <w:tc>
          <w:tcPr>
            <w:tcW w:w="542" w:type="dxa"/>
          </w:tcPr>
          <w:p w14:paraId="6EF61E2D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4.6</w:t>
            </w:r>
          </w:p>
        </w:tc>
        <w:tc>
          <w:tcPr>
            <w:tcW w:w="5812" w:type="dxa"/>
          </w:tcPr>
          <w:p w14:paraId="6EF61E2E" w14:textId="77777777" w:rsidR="00D533FE" w:rsidRDefault="00BD42CC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z w:val="18"/>
              </w:rPr>
              <w:t>Sikres det, at relevante medarbejderes viden om databeskyttelse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fortrolighed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holdes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opdateret,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f.eks.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 awarenesstræning el. uddannelse? Hvordan og hvor ofte?</w:t>
            </w:r>
          </w:p>
        </w:tc>
        <w:tc>
          <w:tcPr>
            <w:tcW w:w="8428" w:type="dxa"/>
          </w:tcPr>
          <w:p w14:paraId="6EF61E2F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E32" w14:textId="77777777">
        <w:trPr>
          <w:trHeight w:val="270"/>
        </w:trPr>
        <w:tc>
          <w:tcPr>
            <w:tcW w:w="14782" w:type="dxa"/>
            <w:gridSpan w:val="3"/>
            <w:tcBorders>
              <w:right w:val="nil"/>
            </w:tcBorders>
            <w:shd w:val="clear" w:color="auto" w:fill="D9D9D9"/>
          </w:tcPr>
          <w:p w14:paraId="6EF61E31" w14:textId="77777777" w:rsidR="00D533FE" w:rsidRDefault="00BD42CC">
            <w:pPr>
              <w:pStyle w:val="TableParagraph"/>
              <w:spacing w:before="15"/>
              <w:ind w:left="4327" w:right="4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Siden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sidste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tilsyn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siden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indgåelse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af </w:t>
            </w:r>
            <w:r>
              <w:rPr>
                <w:b/>
                <w:spacing w:val="-2"/>
                <w:sz w:val="18"/>
              </w:rPr>
              <w:t>databehandleraftale</w:t>
            </w:r>
          </w:p>
        </w:tc>
      </w:tr>
      <w:tr w:rsidR="00D533FE" w14:paraId="6EF61E36" w14:textId="77777777">
        <w:trPr>
          <w:trHeight w:val="270"/>
        </w:trPr>
        <w:tc>
          <w:tcPr>
            <w:tcW w:w="542" w:type="dxa"/>
            <w:shd w:val="clear" w:color="auto" w:fill="D9D9D9"/>
          </w:tcPr>
          <w:p w14:paraId="6EF61E33" w14:textId="77777777" w:rsidR="00D533FE" w:rsidRDefault="00BD42CC">
            <w:pPr>
              <w:pStyle w:val="TableParagraph"/>
              <w:spacing w:before="25"/>
              <w:ind w:left="4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NR</w:t>
            </w:r>
          </w:p>
        </w:tc>
        <w:tc>
          <w:tcPr>
            <w:tcW w:w="5812" w:type="dxa"/>
            <w:shd w:val="clear" w:color="auto" w:fill="D9D9D9"/>
          </w:tcPr>
          <w:p w14:paraId="6EF61E34" w14:textId="77777777" w:rsidR="00D533FE" w:rsidRDefault="00BD42CC">
            <w:pPr>
              <w:pStyle w:val="TableParagraph"/>
              <w:spacing w:before="25"/>
              <w:ind w:left="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Spørgsmål</w:t>
            </w:r>
          </w:p>
        </w:tc>
        <w:tc>
          <w:tcPr>
            <w:tcW w:w="8428" w:type="dxa"/>
            <w:shd w:val="clear" w:color="auto" w:fill="D9D9D9"/>
          </w:tcPr>
          <w:p w14:paraId="6EF61E35" w14:textId="77777777" w:rsidR="00D533FE" w:rsidRDefault="00BD42CC">
            <w:pPr>
              <w:pStyle w:val="TableParagraph"/>
              <w:spacing w:before="25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Svar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(må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meget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gerne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uddybes)</w:t>
            </w:r>
          </w:p>
        </w:tc>
      </w:tr>
      <w:tr w:rsidR="00D533FE" w14:paraId="6EF61E3A" w14:textId="77777777">
        <w:trPr>
          <w:trHeight w:val="880"/>
        </w:trPr>
        <w:tc>
          <w:tcPr>
            <w:tcW w:w="542" w:type="dxa"/>
          </w:tcPr>
          <w:p w14:paraId="6EF61E37" w14:textId="77777777" w:rsidR="00D533FE" w:rsidRDefault="00BD42CC">
            <w:pPr>
              <w:pStyle w:val="TableParagraph"/>
              <w:ind w:left="37"/>
              <w:rPr>
                <w:sz w:val="18"/>
              </w:rPr>
            </w:pPr>
            <w:r>
              <w:rPr>
                <w:spacing w:val="-5"/>
                <w:sz w:val="18"/>
              </w:rPr>
              <w:t>5.1</w:t>
            </w:r>
          </w:p>
        </w:tc>
        <w:tc>
          <w:tcPr>
            <w:tcW w:w="5812" w:type="dxa"/>
          </w:tcPr>
          <w:p w14:paraId="6EF61E38" w14:textId="77777777" w:rsidR="00D533FE" w:rsidRDefault="00BD42CC">
            <w:pPr>
              <w:pStyle w:val="TableParagraph"/>
              <w:spacing w:line="264" w:lineRule="auto"/>
              <w:ind w:right="53"/>
              <w:rPr>
                <w:sz w:val="18"/>
              </w:rPr>
            </w:pPr>
            <w:r>
              <w:rPr>
                <w:sz w:val="18"/>
              </w:rPr>
              <w:t>Er der kommet nye underdatabehandlere til siden sidste tilsyn?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Hvis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ikke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ført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tilsyn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før,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ændringer siden indgåelsen af databehandleraftalen?</w:t>
            </w:r>
          </w:p>
        </w:tc>
        <w:tc>
          <w:tcPr>
            <w:tcW w:w="8428" w:type="dxa"/>
          </w:tcPr>
          <w:p w14:paraId="6EF61E39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E3E" w14:textId="77777777">
        <w:trPr>
          <w:trHeight w:val="896"/>
        </w:trPr>
        <w:tc>
          <w:tcPr>
            <w:tcW w:w="542" w:type="dxa"/>
          </w:tcPr>
          <w:p w14:paraId="6EF61E3B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5.2</w:t>
            </w:r>
          </w:p>
        </w:tc>
        <w:tc>
          <w:tcPr>
            <w:tcW w:w="5812" w:type="dxa"/>
          </w:tcPr>
          <w:p w14:paraId="6EF61E3C" w14:textId="77777777" w:rsidR="00D533FE" w:rsidRDefault="00BD42CC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z w:val="18"/>
              </w:rPr>
              <w:t>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ændringer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behandling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procedurer,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kan have betydning for den dataansvarliges benyttelse og/eller vurdering af ydelsen?</w:t>
            </w:r>
          </w:p>
        </w:tc>
        <w:tc>
          <w:tcPr>
            <w:tcW w:w="8428" w:type="dxa"/>
          </w:tcPr>
          <w:p w14:paraId="6EF61E3D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E42" w14:textId="77777777">
        <w:trPr>
          <w:trHeight w:val="896"/>
        </w:trPr>
        <w:tc>
          <w:tcPr>
            <w:tcW w:w="542" w:type="dxa"/>
          </w:tcPr>
          <w:p w14:paraId="6EF61E3F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5.3</w:t>
            </w:r>
          </w:p>
        </w:tc>
        <w:tc>
          <w:tcPr>
            <w:tcW w:w="5812" w:type="dxa"/>
          </w:tcPr>
          <w:p w14:paraId="6EF61E40" w14:textId="77777777" w:rsidR="00D533FE" w:rsidRDefault="00BD42CC">
            <w:pPr>
              <w:pStyle w:val="TableParagraph"/>
              <w:spacing w:line="264" w:lineRule="auto"/>
              <w:ind w:right="120"/>
              <w:rPr>
                <w:sz w:val="18"/>
              </w:rPr>
            </w:pPr>
            <w:r>
              <w:rPr>
                <w:sz w:val="18"/>
              </w:rPr>
              <w:t>Har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været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nedbrud,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driftsforstyrrelser,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sikkerhedsbrud eller andre sikkerhedshændelser siden sidste tilsyn?</w:t>
            </w:r>
          </w:p>
        </w:tc>
        <w:tc>
          <w:tcPr>
            <w:tcW w:w="8428" w:type="dxa"/>
          </w:tcPr>
          <w:p w14:paraId="6EF61E41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D533FE" w14:paraId="6EF61E47" w14:textId="77777777">
        <w:trPr>
          <w:trHeight w:val="666"/>
        </w:trPr>
        <w:tc>
          <w:tcPr>
            <w:tcW w:w="542" w:type="dxa"/>
          </w:tcPr>
          <w:p w14:paraId="6EF61E43" w14:textId="77777777" w:rsidR="00D533FE" w:rsidRDefault="00BD42CC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5.4</w:t>
            </w:r>
          </w:p>
        </w:tc>
        <w:tc>
          <w:tcPr>
            <w:tcW w:w="5812" w:type="dxa"/>
          </w:tcPr>
          <w:p w14:paraId="6EF61E44" w14:textId="77777777" w:rsidR="00D533FE" w:rsidRDefault="00BD42CC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sz w:val="18"/>
              </w:rPr>
              <w:t>Redegør for eventuelle andre fo</w:t>
            </w:r>
            <w:r>
              <w:rPr>
                <w:sz w:val="18"/>
              </w:rPr>
              <w:t>rhold vedrørende IT- anvendelse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kontrolmiljø,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være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</w:p>
          <w:p w14:paraId="6EF61E45" w14:textId="77777777" w:rsidR="00D533FE" w:rsidRDefault="00BD42CC">
            <w:pPr>
              <w:pStyle w:val="TableParagraph"/>
              <w:spacing w:before="0" w:line="164" w:lineRule="exact"/>
              <w:rPr>
                <w:sz w:val="18"/>
              </w:rPr>
            </w:pPr>
            <w:r>
              <w:rPr>
                <w:sz w:val="18"/>
              </w:rPr>
              <w:t>betydning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vurderingen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databehandlingen.</w:t>
            </w:r>
          </w:p>
        </w:tc>
        <w:tc>
          <w:tcPr>
            <w:tcW w:w="8428" w:type="dxa"/>
          </w:tcPr>
          <w:p w14:paraId="6EF61E46" w14:textId="77777777" w:rsidR="00D533FE" w:rsidRDefault="00D533F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6EF61E48" w14:textId="77777777" w:rsidR="00BD42CC" w:rsidRDefault="00BD42CC"/>
    <w:sectPr w:rsidR="00000000">
      <w:type w:val="continuous"/>
      <w:pgSz w:w="16840" w:h="11910" w:orient="landscape"/>
      <w:pgMar w:top="1060" w:right="920" w:bottom="620" w:left="900" w:header="0" w:footer="4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1E4D" w14:textId="77777777" w:rsidR="00BD42CC" w:rsidRDefault="00BD42CC">
      <w:r>
        <w:separator/>
      </w:r>
    </w:p>
  </w:endnote>
  <w:endnote w:type="continuationSeparator" w:id="0">
    <w:p w14:paraId="6EF61E4F" w14:textId="77777777" w:rsidR="00BD42CC" w:rsidRDefault="00BD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1E48" w14:textId="77777777" w:rsidR="00D533FE" w:rsidRDefault="00BD42CC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8224" behindDoc="1" locked="0" layoutInCell="1" allowOverlap="1" wp14:anchorId="6EF61E49" wp14:editId="6EF61E4A">
              <wp:simplePos x="0" y="0"/>
              <wp:positionH relativeFrom="page">
                <wp:posOffset>4758824</wp:posOffset>
              </wp:positionH>
              <wp:positionV relativeFrom="page">
                <wp:posOffset>7143139</wp:posOffset>
              </wp:positionV>
              <wp:extent cx="1161415" cy="1276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141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F61E4B" w14:textId="77777777" w:rsidR="00D533FE" w:rsidRDefault="00BD42CC">
                          <w:pPr>
                            <w:pStyle w:val="Brdtekst"/>
                            <w:spacing w:line="184" w:lineRule="exact"/>
                            <w:ind w:left="20"/>
                          </w:pPr>
                          <w:r>
                            <w:rPr>
                              <w:color w:val="ACACAC"/>
                            </w:rPr>
                            <w:t>Version</w:t>
                          </w:r>
                          <w:r>
                            <w:rPr>
                              <w:color w:val="ACACA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ACACAC"/>
                            </w:rPr>
                            <w:t>3.0</w:t>
                          </w:r>
                          <w:r>
                            <w:rPr>
                              <w:color w:val="ACACA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ACACAC"/>
                            </w:rPr>
                            <w:t>december</w:t>
                          </w:r>
                          <w:r>
                            <w:rPr>
                              <w:color w:val="ACACAC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ACACAC"/>
                              <w:spacing w:val="-4"/>
                            </w:rPr>
                            <w:t>2021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61E4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74.7pt;margin-top:562.45pt;width:91.45pt;height:10.05pt;z-index:-1596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" filled="f" stroked="f">
              <v:textbox inset="0,0,0,0">
                <w:txbxContent>
                  <w:p w14:paraId="6EF61E4B" w14:textId="77777777" w:rsidR="00D533FE" w:rsidRDefault="00BD42CC">
                    <w:pPr>
                      <w:pStyle w:val="Brdtekst"/>
                      <w:spacing w:line="184" w:lineRule="exact"/>
                      <w:ind w:left="20"/>
                    </w:pPr>
                    <w:r>
                      <w:rPr>
                        <w:color w:val="ACACAC"/>
                      </w:rPr>
                      <w:t>Version</w:t>
                    </w:r>
                    <w:r>
                      <w:rPr>
                        <w:color w:val="ACACAC"/>
                        <w:spacing w:val="-5"/>
                      </w:rPr>
                      <w:t xml:space="preserve"> </w:t>
                    </w:r>
                    <w:r>
                      <w:rPr>
                        <w:color w:val="ACACAC"/>
                      </w:rPr>
                      <w:t>3.0</w:t>
                    </w:r>
                    <w:r>
                      <w:rPr>
                        <w:color w:val="ACACAC"/>
                        <w:spacing w:val="-5"/>
                      </w:rPr>
                      <w:t xml:space="preserve"> </w:t>
                    </w:r>
                    <w:r>
                      <w:rPr>
                        <w:color w:val="ACACAC"/>
                      </w:rPr>
                      <w:t>december</w:t>
                    </w:r>
                    <w:r>
                      <w:rPr>
                        <w:color w:val="ACACAC"/>
                        <w:spacing w:val="-5"/>
                      </w:rPr>
                      <w:t xml:space="preserve"> </w:t>
                    </w:r>
                    <w:r>
                      <w:rPr>
                        <w:color w:val="ACACAC"/>
                        <w:spacing w:val="-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1E49" w14:textId="77777777" w:rsidR="00BD42CC" w:rsidRDefault="00BD42CC">
      <w:r>
        <w:separator/>
      </w:r>
    </w:p>
  </w:footnote>
  <w:footnote w:type="continuationSeparator" w:id="0">
    <w:p w14:paraId="6EF61E4B" w14:textId="77777777" w:rsidR="00BD42CC" w:rsidRDefault="00BD4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FE"/>
    <w:rsid w:val="00BD42CC"/>
    <w:rsid w:val="00D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F61D81"/>
  <w15:docId w15:val="{43C896E0-93AD-4630-8D08-273F1E8D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j@gapsolutions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5165</Characters>
  <Application>Microsoft Office Word</Application>
  <DocSecurity>0</DocSecurity>
  <Lines>43</Lines>
  <Paragraphs>11</Paragraphs>
  <ScaleCrop>false</ScaleCrop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Tindal Madsen</dc:creator>
  <cp:lastModifiedBy>Mogens Bøstrup Rasmussen</cp:lastModifiedBy>
  <cp:revision>2</cp:revision>
  <dcterms:created xsi:type="dcterms:W3CDTF">2023-10-09T12:44:00Z</dcterms:created>
  <dcterms:modified xsi:type="dcterms:W3CDTF">2023-10-09T12:44:00Z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0x01010006CC5330ECD8A448A4C140CAC8712923</vt:lpwstr>
  </property>
  <property fmtid="{D5CDD505-2E9C-101B-9397-08002B2CF9AE}" pid="3" name="Created">
    <vt:filetime>2023-10-09T00:00:00Z</vt:filetime>
  </property>
  <property fmtid="{D5CDD505-2E9C-101B-9397-08002B2CF9AE}" pid="4" name="Creator">
    <vt:lpwstr>Acrobat PDFMaker 23 til Excel</vt:lpwstr>
  </property>
  <property fmtid="{D5CDD505-2E9C-101B-9397-08002B2CF9AE}" pid="5" name="LastSaved">
    <vt:filetime>2023-10-09T00:00:00Z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23.6.96</vt:lpwstr>
  </property>
</Properties>
</file>